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D73" w:rsidRDefault="00EC64B9" w:rsidP="00EC64B9">
      <w:pPr>
        <w:pStyle w:val="NoSpacing"/>
        <w:jc w:val="center"/>
      </w:pPr>
      <w:r>
        <w:rPr>
          <w:noProof/>
        </w:rPr>
        <w:drawing>
          <wp:inline distT="0" distB="0" distL="0" distR="0" wp14:anchorId="7EA0A5C6" wp14:editId="74049B7B">
            <wp:extent cx="5947258" cy="1623168"/>
            <wp:effectExtent l="0" t="0" r="0" b="0"/>
            <wp:docPr id="1" name="Picture 1" descr="C:\Users\dental\AppData\Local\Microsoft\Windows\Temporary Internet Files\Content.Word\Morpho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tal\AppData\Local\Microsoft\Windows\Temporary Internet Files\Content.Word\Morpho 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622170"/>
                    </a:xfrm>
                    <a:prstGeom prst="rect">
                      <a:avLst/>
                    </a:prstGeom>
                    <a:noFill/>
                    <a:ln>
                      <a:noFill/>
                    </a:ln>
                  </pic:spPr>
                </pic:pic>
              </a:graphicData>
            </a:graphic>
          </wp:inline>
        </w:drawing>
      </w:r>
    </w:p>
    <w:p w:rsidR="0066007E" w:rsidRDefault="00FC5050" w:rsidP="000B571C">
      <w:pPr>
        <w:pStyle w:val="NoSpacing"/>
        <w:ind w:firstLine="720"/>
        <w:rPr>
          <w:rFonts w:ascii="Times New Roman" w:hAnsi="Times New Roman" w:cs="Times New Roman"/>
        </w:rPr>
      </w:pPr>
      <w:r w:rsidRPr="00FC5050">
        <w:rPr>
          <w:rFonts w:ascii="Times New Roman" w:hAnsi="Times New Roman" w:cs="Times New Roman"/>
        </w:rPr>
        <w:drawing>
          <wp:inline distT="0" distB="0" distL="0" distR="0" wp14:anchorId="3E12E1FE" wp14:editId="75749820">
            <wp:extent cx="1819900" cy="1805354"/>
            <wp:effectExtent l="0" t="0" r="9525" b="4445"/>
            <wp:docPr id="2" name="Picture 2" descr="http://www.jkorthodontics.com/images/facemask.jpg">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korthodontics.com/images/facemask.jpg">
                      <a:hlinkClick r:id="rId8" tgtFrame="_blank"/>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0024" cy="1805477"/>
                    </a:xfrm>
                    <a:prstGeom prst="rect">
                      <a:avLst/>
                    </a:prstGeom>
                    <a:noFill/>
                    <a:ln>
                      <a:noFill/>
                    </a:ln>
                  </pic:spPr>
                </pic:pic>
              </a:graphicData>
            </a:graphic>
          </wp:inline>
        </w:drawing>
      </w:r>
      <w:r w:rsidR="000B571C">
        <w:rPr>
          <w:rFonts w:ascii="Times New Roman" w:hAnsi="Times New Roman" w:cs="Times New Roman"/>
        </w:rPr>
        <w:tab/>
      </w:r>
      <w:r w:rsidR="000B571C">
        <w:rPr>
          <w:rFonts w:ascii="Times New Roman" w:hAnsi="Times New Roman" w:cs="Times New Roman"/>
        </w:rPr>
        <w:tab/>
      </w:r>
      <w:r>
        <w:rPr>
          <w:rFonts w:ascii="Times New Roman" w:hAnsi="Times New Roman" w:cs="Times New Roman"/>
        </w:rPr>
        <w:tab/>
      </w:r>
      <w:r w:rsidR="000B571C" w:rsidRPr="000B571C">
        <w:rPr>
          <w:rFonts w:ascii="Times New Roman" w:hAnsi="Times New Roman" w:cs="Times New Roman"/>
        </w:rPr>
        <w:drawing>
          <wp:inline distT="0" distB="0" distL="0" distR="0" wp14:anchorId="14FCEF13" wp14:editId="466C71A9">
            <wp:extent cx="1541585" cy="1835220"/>
            <wp:effectExtent l="0" t="0" r="1905" b="0"/>
            <wp:docPr id="4" name="Picture 4" descr="http://www.drhomon.com/Portals/0/appliances/face%20mask.jpg">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rhomon.com/Portals/0/appliances/face%20mask.jpg">
                      <a:hlinkClick r:id="rId10" tgtFrame="_blank"/>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13301" r="9113" b="23156"/>
                    <a:stretch/>
                  </pic:blipFill>
                  <pic:spPr bwMode="auto">
                    <a:xfrm>
                      <a:off x="0" y="0"/>
                      <a:ext cx="1541717" cy="1835377"/>
                    </a:xfrm>
                    <a:prstGeom prst="rect">
                      <a:avLst/>
                    </a:prstGeom>
                    <a:noFill/>
                    <a:ln>
                      <a:noFill/>
                    </a:ln>
                    <a:extLst>
                      <a:ext uri="{53640926-AAD7-44D8-BBD7-CCE9431645EC}">
                        <a14:shadowObscured xmlns:a14="http://schemas.microsoft.com/office/drawing/2010/main"/>
                      </a:ext>
                    </a:extLst>
                  </pic:spPr>
                </pic:pic>
              </a:graphicData>
            </a:graphic>
          </wp:inline>
        </w:drawing>
      </w:r>
    </w:p>
    <w:p w:rsidR="000B571C" w:rsidRDefault="000B571C" w:rsidP="000B571C">
      <w:pPr>
        <w:pStyle w:val="NoSpacing"/>
        <w:ind w:left="720" w:firstLine="720"/>
        <w:rPr>
          <w:rFonts w:ascii="Times New Roman" w:hAnsi="Times New Roman" w:cs="Times New Roman"/>
        </w:rPr>
      </w:pPr>
    </w:p>
    <w:p w:rsidR="000B571C" w:rsidRPr="000B571C" w:rsidRDefault="000B571C" w:rsidP="000B571C">
      <w:pPr>
        <w:pStyle w:val="NoSpacing"/>
        <w:ind w:left="2880" w:firstLine="720"/>
        <w:rPr>
          <w:rFonts w:ascii="Times New Roman" w:hAnsi="Times New Roman" w:cs="Times New Roman"/>
          <w:b/>
          <w:sz w:val="28"/>
          <w:szCs w:val="28"/>
          <w:u w:val="single"/>
        </w:rPr>
      </w:pPr>
      <w:r>
        <w:rPr>
          <w:rFonts w:ascii="Times New Roman" w:hAnsi="Times New Roman" w:cs="Times New Roman"/>
          <w:b/>
          <w:sz w:val="28"/>
          <w:szCs w:val="28"/>
          <w:u w:val="single"/>
        </w:rPr>
        <w:t>FACEMASK</w:t>
      </w:r>
    </w:p>
    <w:p w:rsidR="000B571C" w:rsidRDefault="000B571C" w:rsidP="000B571C">
      <w:pPr>
        <w:pStyle w:val="NoSpacing"/>
        <w:rPr>
          <w:rFonts w:ascii="Times New Roman" w:hAnsi="Times New Roman" w:cs="Times New Roman"/>
        </w:rPr>
      </w:pPr>
    </w:p>
    <w:p w:rsidR="000B571C" w:rsidRPr="00F91BB0" w:rsidRDefault="000B571C" w:rsidP="000B571C">
      <w:pPr>
        <w:pStyle w:val="NoSpacing"/>
        <w:rPr>
          <w:rFonts w:ascii="Times New Roman" w:hAnsi="Times New Roman" w:cs="Times New Roman"/>
        </w:rPr>
      </w:pPr>
      <w:r>
        <w:rPr>
          <w:rFonts w:ascii="Times New Roman" w:hAnsi="Times New Roman" w:cs="Times New Roman"/>
        </w:rPr>
        <w:t>The Facem</w:t>
      </w:r>
      <w:r w:rsidRPr="000B571C">
        <w:rPr>
          <w:rFonts w:ascii="Times New Roman" w:hAnsi="Times New Roman" w:cs="Times New Roman"/>
        </w:rPr>
        <w:t>ask</w:t>
      </w:r>
      <w:r>
        <w:rPr>
          <w:rFonts w:ascii="Times New Roman" w:hAnsi="Times New Roman" w:cs="Times New Roman"/>
        </w:rPr>
        <w:t xml:space="preserve"> appliance</w:t>
      </w:r>
      <w:r w:rsidRPr="000B571C">
        <w:rPr>
          <w:rFonts w:ascii="Times New Roman" w:hAnsi="Times New Roman" w:cs="Times New Roman"/>
        </w:rPr>
        <w:t xml:space="preserve"> is used to correct skeletal imbalances where the lower jaw is in front of the upper jaw. This correction occurs due to a combined restriction of mandibular growth and an enhancement of maxillary growth. The face mask will attach with rubber bands to the palatal expander. With the sutures mobilized by the expander, the face mask will be used to pull the upper jaw forward and correct the skeletal imbalance of the jaws. The face mask will be worn for 12-15 hours a day until an over-correction of the bite has been achieved (approximately six to nine months).</w:t>
      </w:r>
      <w:bookmarkStart w:id="0" w:name="_GoBack"/>
      <w:bookmarkEnd w:id="0"/>
    </w:p>
    <w:sectPr w:rsidR="000B571C" w:rsidRPr="00F91BB0" w:rsidSect="008F6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37349"/>
    <w:multiLevelType w:val="hybridMultilevel"/>
    <w:tmpl w:val="FF202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1305B7"/>
    <w:multiLevelType w:val="hybridMultilevel"/>
    <w:tmpl w:val="CBC85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5134B0"/>
    <w:multiLevelType w:val="hybridMultilevel"/>
    <w:tmpl w:val="4DBEEF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D01F14"/>
    <w:multiLevelType w:val="hybridMultilevel"/>
    <w:tmpl w:val="D4008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A82EDE"/>
    <w:multiLevelType w:val="hybridMultilevel"/>
    <w:tmpl w:val="9564C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B979FD"/>
    <w:multiLevelType w:val="hybridMultilevel"/>
    <w:tmpl w:val="5246B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925DB2"/>
    <w:multiLevelType w:val="hybridMultilevel"/>
    <w:tmpl w:val="95486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5433D0"/>
    <w:multiLevelType w:val="hybridMultilevel"/>
    <w:tmpl w:val="45BC8D12"/>
    <w:lvl w:ilvl="0" w:tplc="3266EAF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0"/>
  </w:num>
  <w:num w:numId="4">
    <w:abstractNumId w:val="1"/>
  </w:num>
  <w:num w:numId="5">
    <w:abstractNumId w:val="5"/>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4B9"/>
    <w:rsid w:val="000B571C"/>
    <w:rsid w:val="001C0D73"/>
    <w:rsid w:val="001E1827"/>
    <w:rsid w:val="002117F9"/>
    <w:rsid w:val="0066007E"/>
    <w:rsid w:val="00760455"/>
    <w:rsid w:val="007B10B5"/>
    <w:rsid w:val="008522C4"/>
    <w:rsid w:val="008818AD"/>
    <w:rsid w:val="008F62E1"/>
    <w:rsid w:val="009177E2"/>
    <w:rsid w:val="009836C7"/>
    <w:rsid w:val="009F2E5E"/>
    <w:rsid w:val="00A35B0B"/>
    <w:rsid w:val="00A9201B"/>
    <w:rsid w:val="00AB3E04"/>
    <w:rsid w:val="00AC33A2"/>
    <w:rsid w:val="00AE585A"/>
    <w:rsid w:val="00B63FC5"/>
    <w:rsid w:val="00B7030A"/>
    <w:rsid w:val="00B77B4B"/>
    <w:rsid w:val="00B91126"/>
    <w:rsid w:val="00BF76F9"/>
    <w:rsid w:val="00C50280"/>
    <w:rsid w:val="00CD46BD"/>
    <w:rsid w:val="00E61A90"/>
    <w:rsid w:val="00E809F4"/>
    <w:rsid w:val="00EC64B9"/>
    <w:rsid w:val="00ED17B1"/>
    <w:rsid w:val="00F91BB0"/>
    <w:rsid w:val="00FC5050"/>
    <w:rsid w:val="00FD0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4B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64B9"/>
    <w:rPr>
      <w:rFonts w:ascii="Tahoma" w:hAnsi="Tahoma" w:cs="Tahoma"/>
      <w:sz w:val="16"/>
      <w:szCs w:val="16"/>
    </w:rPr>
  </w:style>
  <w:style w:type="character" w:customStyle="1" w:styleId="BalloonTextChar">
    <w:name w:val="Balloon Text Char"/>
    <w:basedOn w:val="DefaultParagraphFont"/>
    <w:link w:val="BalloonText"/>
    <w:uiPriority w:val="99"/>
    <w:semiHidden/>
    <w:rsid w:val="00EC64B9"/>
    <w:rPr>
      <w:rFonts w:ascii="Tahoma" w:hAnsi="Tahoma" w:cs="Tahoma"/>
      <w:sz w:val="16"/>
      <w:szCs w:val="16"/>
    </w:rPr>
  </w:style>
  <w:style w:type="paragraph" w:styleId="NoSpacing">
    <w:name w:val="No Spacing"/>
    <w:uiPriority w:val="1"/>
    <w:qFormat/>
    <w:rsid w:val="00EC64B9"/>
    <w:pPr>
      <w:spacing w:after="0" w:line="240" w:lineRule="auto"/>
    </w:pPr>
  </w:style>
  <w:style w:type="paragraph" w:styleId="ListParagraph">
    <w:name w:val="List Paragraph"/>
    <w:basedOn w:val="Normal"/>
    <w:uiPriority w:val="34"/>
    <w:qFormat/>
    <w:rsid w:val="00B77B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4B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64B9"/>
    <w:rPr>
      <w:rFonts w:ascii="Tahoma" w:hAnsi="Tahoma" w:cs="Tahoma"/>
      <w:sz w:val="16"/>
      <w:szCs w:val="16"/>
    </w:rPr>
  </w:style>
  <w:style w:type="character" w:customStyle="1" w:styleId="BalloonTextChar">
    <w:name w:val="Balloon Text Char"/>
    <w:basedOn w:val="DefaultParagraphFont"/>
    <w:link w:val="BalloonText"/>
    <w:uiPriority w:val="99"/>
    <w:semiHidden/>
    <w:rsid w:val="00EC64B9"/>
    <w:rPr>
      <w:rFonts w:ascii="Tahoma" w:hAnsi="Tahoma" w:cs="Tahoma"/>
      <w:sz w:val="16"/>
      <w:szCs w:val="16"/>
    </w:rPr>
  </w:style>
  <w:style w:type="paragraph" w:styleId="NoSpacing">
    <w:name w:val="No Spacing"/>
    <w:uiPriority w:val="1"/>
    <w:qFormat/>
    <w:rsid w:val="00EC64B9"/>
    <w:pPr>
      <w:spacing w:after="0" w:line="240" w:lineRule="auto"/>
    </w:pPr>
  </w:style>
  <w:style w:type="paragraph" w:styleId="ListParagraph">
    <w:name w:val="List Paragraph"/>
    <w:basedOn w:val="Normal"/>
    <w:uiPriority w:val="34"/>
    <w:qFormat/>
    <w:rsid w:val="00B77B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korthodontics.com/images/facemask.jp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hyperlink" Target="http://www.drhomon.com/Portals/0/appliances/face%20mask.jpg" TargetMode="External"/><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7DA73-03BF-4059-B691-E2177E757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dc:creator>
  <cp:lastModifiedBy>dental</cp:lastModifiedBy>
  <cp:revision>2</cp:revision>
  <dcterms:created xsi:type="dcterms:W3CDTF">2012-11-22T21:24:00Z</dcterms:created>
  <dcterms:modified xsi:type="dcterms:W3CDTF">2012-11-22T21:24:00Z</dcterms:modified>
</cp:coreProperties>
</file>